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06D6A" w14:textId="37BAE4D0" w:rsidR="000D4E53" w:rsidRDefault="0079389B">
      <w:bookmarkStart w:id="0" w:name="_GoBack"/>
      <w:bookmarkEnd w:id="0"/>
      <w:r>
        <w:t>Visual Literacy in the 21</w:t>
      </w:r>
      <w:r w:rsidRPr="0079389B">
        <w:rPr>
          <w:vertAlign w:val="superscript"/>
        </w:rPr>
        <w:t>st</w:t>
      </w:r>
      <w:r>
        <w:t xml:space="preserve"> Century Classroom</w:t>
      </w:r>
    </w:p>
    <w:p w14:paraId="40D13716" w14:textId="77777777" w:rsidR="0079389B" w:rsidRDefault="0079389B"/>
    <w:p w14:paraId="034E2D43" w14:textId="45D2BE09" w:rsidR="008E7D49" w:rsidRDefault="008E7D49">
      <w:r>
        <w:t>A workshop with Tim Phillips, sponsored by National Geographic</w:t>
      </w:r>
    </w:p>
    <w:p w14:paraId="3317789F" w14:textId="54581D45" w:rsidR="008E7D49" w:rsidRDefault="008E7D49">
      <w:r>
        <w:t xml:space="preserve">Saturday 21 October 2017 at </w:t>
      </w:r>
      <w:r w:rsidR="0079389B">
        <w:t>the International School of Management, Stuttgart</w:t>
      </w:r>
    </w:p>
    <w:p w14:paraId="49BF8B84" w14:textId="77777777" w:rsidR="0079389B" w:rsidRDefault="0079389B"/>
    <w:p w14:paraId="5367C37F" w14:textId="4EC3BA66" w:rsidR="0079389B" w:rsidRPr="00CE365D" w:rsidRDefault="0079389B">
      <w:r>
        <w:t xml:space="preserve">Reviewed by Dina </w:t>
      </w:r>
      <w:proofErr w:type="spellStart"/>
      <w:r>
        <w:t>Antona</w:t>
      </w:r>
      <w:proofErr w:type="spellEnd"/>
      <w:r>
        <w:t xml:space="preserve"> (ELTAS)</w:t>
      </w:r>
    </w:p>
    <w:p w14:paraId="35926C6D" w14:textId="77777777" w:rsidR="00C32B0B" w:rsidRPr="00CE365D" w:rsidRDefault="00C32B0B"/>
    <w:p w14:paraId="503D9BC9" w14:textId="77777777" w:rsidR="00F471D5" w:rsidRDefault="00F471D5"/>
    <w:p w14:paraId="668E5558" w14:textId="77777777" w:rsidR="00F471D5" w:rsidRDefault="00F471D5"/>
    <w:p w14:paraId="4D56612C" w14:textId="50346811" w:rsidR="00C32B0B" w:rsidRDefault="00C32B0B">
      <w:r w:rsidRPr="00C32B0B">
        <w:t xml:space="preserve">In this workshop Tim </w:t>
      </w:r>
      <w:r w:rsidR="007B788A">
        <w:t>Philips</w:t>
      </w:r>
      <w:r w:rsidRPr="00C32B0B">
        <w:t xml:space="preserve"> provided us with a plethora</w:t>
      </w:r>
      <w:r w:rsidR="0061411C">
        <w:t xml:space="preserve"> of information on</w:t>
      </w:r>
      <w:r w:rsidR="003B7B05">
        <w:t xml:space="preserve"> </w:t>
      </w:r>
      <w:r w:rsidR="00334172">
        <w:t xml:space="preserve">using </w:t>
      </w:r>
      <w:r w:rsidR="0061411C">
        <w:t>visuals</w:t>
      </w:r>
      <w:r w:rsidR="00192C59">
        <w:t xml:space="preserve"> </w:t>
      </w:r>
      <w:r w:rsidR="00334172">
        <w:t xml:space="preserve">in the classroom. </w:t>
      </w:r>
      <w:r w:rsidR="00192C59">
        <w:t xml:space="preserve">Drawing on </w:t>
      </w:r>
      <w:r w:rsidR="0061411C">
        <w:t>images from National Geographic and Ted ta</w:t>
      </w:r>
      <w:r w:rsidR="009B7B31">
        <w:t>lks, Tim demonstrated</w:t>
      </w:r>
      <w:r w:rsidR="0061411C">
        <w:t xml:space="preserve"> to us how we can</w:t>
      </w:r>
      <w:r w:rsidR="009B7B31">
        <w:t xml:space="preserve"> maxim</w:t>
      </w:r>
      <w:r w:rsidR="00E72391">
        <w:t>ise the opportunities</w:t>
      </w:r>
      <w:r w:rsidR="009B7B31">
        <w:t xml:space="preserve"> offered by </w:t>
      </w:r>
      <w:r w:rsidR="00CE365D">
        <w:t xml:space="preserve">just </w:t>
      </w:r>
      <w:r w:rsidR="00236A4D">
        <w:t>one</w:t>
      </w:r>
      <w:r w:rsidR="009B7B31">
        <w:t xml:space="preserve"> single image, so that it becomes</w:t>
      </w:r>
      <w:r w:rsidR="00E14E9B">
        <w:t xml:space="preserve"> a resource providing </w:t>
      </w:r>
      <w:r w:rsidR="00E72391">
        <w:t>us with an assortment of possibilities that may be exploited for language learning.</w:t>
      </w:r>
    </w:p>
    <w:p w14:paraId="05DAAB15" w14:textId="77777777" w:rsidR="006C5125" w:rsidRDefault="006C5125"/>
    <w:p w14:paraId="30E1ECCB" w14:textId="2C721092" w:rsidR="006C5125" w:rsidRDefault="00BE4B80">
      <w:r>
        <w:t xml:space="preserve">Citing facts and figures, Tim explained </w:t>
      </w:r>
      <w:r w:rsidR="00C00BEB">
        <w:t xml:space="preserve">how powerful the dissemination of visual information has become in our daily lives. </w:t>
      </w:r>
      <w:r w:rsidR="006022A0">
        <w:t>Three hundred hours of video are uploaded to You Tube every hour, on average we take ten p</w:t>
      </w:r>
      <w:r w:rsidR="00A74DC9">
        <w:t xml:space="preserve">hotos per day on our devices, </w:t>
      </w:r>
      <w:r w:rsidR="0028355A">
        <w:t>predominately on our smart phones</w:t>
      </w:r>
      <w:r w:rsidR="002C1818">
        <w:t xml:space="preserve">. </w:t>
      </w:r>
      <w:r w:rsidR="00A64640">
        <w:t>As Tim suggested, images have become the currency of young people today</w:t>
      </w:r>
      <w:r>
        <w:t xml:space="preserve"> if not increasingly for</w:t>
      </w:r>
      <w:r w:rsidR="002C7460">
        <w:t xml:space="preserve"> us</w:t>
      </w:r>
      <w:r>
        <w:t xml:space="preserve"> all</w:t>
      </w:r>
      <w:r w:rsidR="00613EF0">
        <w:t>,</w:t>
      </w:r>
      <w:r w:rsidR="002C7460">
        <w:t xml:space="preserve"> too</w:t>
      </w:r>
      <w:r w:rsidR="00CE365D">
        <w:t>.</w:t>
      </w:r>
    </w:p>
    <w:p w14:paraId="626506B1" w14:textId="77777777" w:rsidR="002C7460" w:rsidRDefault="002C7460"/>
    <w:p w14:paraId="1DC47C0D" w14:textId="2FD71295" w:rsidR="00B65EAB" w:rsidRDefault="002C7460">
      <w:r>
        <w:t xml:space="preserve">With regards to </w:t>
      </w:r>
      <w:r w:rsidR="006356E1">
        <w:t>using visuals</w:t>
      </w:r>
      <w:r>
        <w:t>, Tim pointed ou</w:t>
      </w:r>
      <w:r w:rsidR="002A1EDF">
        <w:t xml:space="preserve">t the importance of </w:t>
      </w:r>
      <w:r w:rsidR="006356E1">
        <w:t>always try</w:t>
      </w:r>
      <w:r w:rsidR="002A1EDF">
        <w:t xml:space="preserve">ing to </w:t>
      </w:r>
      <w:r w:rsidR="006356E1">
        <w:t>choose an image</w:t>
      </w:r>
      <w:r>
        <w:t xml:space="preserve"> that is interesting and appropriate to your group of learners</w:t>
      </w:r>
      <w:r w:rsidR="00FB1F51">
        <w:t>. We</w:t>
      </w:r>
      <w:r w:rsidR="002F0EE7">
        <w:t>,</w:t>
      </w:r>
      <w:r w:rsidR="00FB1F51">
        <w:t xml:space="preserve"> as human beings are curious people, he added</w:t>
      </w:r>
      <w:r w:rsidR="00EF1DD7">
        <w:t>,</w:t>
      </w:r>
      <w:r w:rsidR="00BF29DE">
        <w:t xml:space="preserve"> </w:t>
      </w:r>
      <w:r w:rsidR="005D3F1A">
        <w:t>reminding us also of children´s inquisitiv</w:t>
      </w:r>
      <w:r w:rsidR="00E01B18">
        <w:t>eness</w:t>
      </w:r>
      <w:r w:rsidR="00620615">
        <w:t xml:space="preserve"> that we</w:t>
      </w:r>
      <w:r w:rsidR="002040C3">
        <w:t>,</w:t>
      </w:r>
      <w:r w:rsidR="00620615">
        <w:t xml:space="preserve"> as adults</w:t>
      </w:r>
      <w:r w:rsidR="002040C3">
        <w:t>,</w:t>
      </w:r>
      <w:r w:rsidR="00620615">
        <w:t xml:space="preserve"> tend to lose.</w:t>
      </w:r>
      <w:r w:rsidR="00E01B18">
        <w:t xml:space="preserve"> </w:t>
      </w:r>
      <w:r w:rsidR="00620615">
        <w:t>S</w:t>
      </w:r>
      <w:r w:rsidR="00BF29DE">
        <w:t>o</w:t>
      </w:r>
      <w:r w:rsidR="0034695E">
        <w:t>,</w:t>
      </w:r>
      <w:r w:rsidR="00BF29DE">
        <w:t xml:space="preserve"> </w:t>
      </w:r>
      <w:r w:rsidR="00E01B18">
        <w:t xml:space="preserve">if we transfer this aspect to the classroom situation, </w:t>
      </w:r>
      <w:r w:rsidR="00BF29DE">
        <w:t xml:space="preserve">picking a suitable </w:t>
      </w:r>
      <w:r w:rsidR="002F0EE7">
        <w:t>image</w:t>
      </w:r>
      <w:r w:rsidR="00E01B18">
        <w:t xml:space="preserve"> can ignite learners´</w:t>
      </w:r>
      <w:r w:rsidR="00EF1DD7">
        <w:t xml:space="preserve"> </w:t>
      </w:r>
      <w:r w:rsidR="00AF1532">
        <w:t>curio</w:t>
      </w:r>
      <w:r w:rsidR="00BF29DE">
        <w:t>sity</w:t>
      </w:r>
      <w:r w:rsidR="00B810EA">
        <w:t>,</w:t>
      </w:r>
      <w:r w:rsidR="00FC7CAA">
        <w:t xml:space="preserve"> </w:t>
      </w:r>
      <w:r w:rsidR="00B810EA">
        <w:t xml:space="preserve">engaging </w:t>
      </w:r>
      <w:r w:rsidR="00AF1532">
        <w:t>and in</w:t>
      </w:r>
      <w:r w:rsidR="00B810EA">
        <w:t>spiring</w:t>
      </w:r>
      <w:r w:rsidR="001064BB">
        <w:t xml:space="preserve"> them. </w:t>
      </w:r>
      <w:r w:rsidR="001C5108">
        <w:t>Another crucial aspect</w:t>
      </w:r>
      <w:r w:rsidR="002B1E12">
        <w:t xml:space="preserve"> mentioned was that there is no correct response to visuals</w:t>
      </w:r>
      <w:r w:rsidR="000E54D3">
        <w:t xml:space="preserve"> as they are open to interpretation, so every</w:t>
      </w:r>
      <w:r w:rsidR="00310E46">
        <w:t xml:space="preserve"> response given</w:t>
      </w:r>
      <w:r w:rsidR="000E54D3">
        <w:t xml:space="preserve"> is valid.</w:t>
      </w:r>
    </w:p>
    <w:p w14:paraId="1185618D" w14:textId="77777777" w:rsidR="00B65EAB" w:rsidRDefault="00B65EAB"/>
    <w:p w14:paraId="4BBFFABF" w14:textId="6AA5F29A" w:rsidR="00BB26DA" w:rsidRDefault="007A6A09">
      <w:r>
        <w:t>Images may be p</w:t>
      </w:r>
      <w:r w:rsidR="0021735F">
        <w:t>otent but how can we exploit them for language learning</w:t>
      </w:r>
      <w:r>
        <w:t>?</w:t>
      </w:r>
      <w:r w:rsidR="0021735F">
        <w:t xml:space="preserve"> </w:t>
      </w:r>
      <w:r w:rsidR="00EA2612">
        <w:t xml:space="preserve">Referring to Bloom´s taxonomy, Tim suggested that this </w:t>
      </w:r>
      <w:r w:rsidR="00D30BFC">
        <w:t xml:space="preserve">educational </w:t>
      </w:r>
      <w:r w:rsidR="00EA2612">
        <w:t xml:space="preserve">framework could be deployed as a </w:t>
      </w:r>
      <w:r w:rsidR="00D30BFC">
        <w:t xml:space="preserve">guide when using visuals.  For example, at the knowledge </w:t>
      </w:r>
      <w:r w:rsidR="005206BD">
        <w:t xml:space="preserve">level, </w:t>
      </w:r>
      <w:r w:rsidR="00D30BFC">
        <w:t xml:space="preserve">low-level learners could list lexical items </w:t>
      </w:r>
      <w:r w:rsidR="005A313C">
        <w:t>present in the image</w:t>
      </w:r>
      <w:r w:rsidR="00DF7BA9">
        <w:t xml:space="preserve">; </w:t>
      </w:r>
      <w:r w:rsidR="00745CA4">
        <w:t>moving on to the comprehension stage</w:t>
      </w:r>
      <w:r w:rsidR="00B5314A">
        <w:t>,</w:t>
      </w:r>
      <w:r w:rsidR="00163D90">
        <w:t xml:space="preserve"> we could ask </w:t>
      </w:r>
      <w:r w:rsidR="00B5314A">
        <w:t xml:space="preserve">learners to interpret the visual </w:t>
      </w:r>
      <w:r w:rsidR="00EB63D1">
        <w:t xml:space="preserve">or give a prediction of what will happen next. </w:t>
      </w:r>
      <w:r w:rsidR="00B5314A">
        <w:t xml:space="preserve"> </w:t>
      </w:r>
      <w:r w:rsidR="00EB63D1">
        <w:t>W</w:t>
      </w:r>
      <w:r w:rsidR="007F39F1">
        <w:t xml:space="preserve">e could continue </w:t>
      </w:r>
      <w:r w:rsidR="00EB63D1">
        <w:t xml:space="preserve">in this way </w:t>
      </w:r>
      <w:r w:rsidR="00687E27">
        <w:t>by increasing the</w:t>
      </w:r>
      <w:r w:rsidR="003B35E0">
        <w:t xml:space="preserve"> complexity </w:t>
      </w:r>
      <w:r w:rsidR="007F39F1">
        <w:t>of the questions</w:t>
      </w:r>
      <w:r w:rsidR="00617EDC">
        <w:t>,</w:t>
      </w:r>
      <w:r w:rsidR="007F39F1">
        <w:t xml:space="preserve"> </w:t>
      </w:r>
      <w:r w:rsidR="00617EDC">
        <w:t>or the tasks</w:t>
      </w:r>
      <w:r w:rsidR="00EB63D1">
        <w:t xml:space="preserve"> assign</w:t>
      </w:r>
      <w:r w:rsidR="00617EDC">
        <w:t>ed</w:t>
      </w:r>
      <w:r w:rsidR="00EB63D1">
        <w:t xml:space="preserve"> to our learners in </w:t>
      </w:r>
      <w:r w:rsidR="003B35E0">
        <w:t>accordance with</w:t>
      </w:r>
      <w:r w:rsidR="00D2705A">
        <w:t xml:space="preserve"> </w:t>
      </w:r>
      <w:r w:rsidR="003B35E0">
        <w:t>the</w:t>
      </w:r>
      <w:r w:rsidR="00EB63D1">
        <w:t>ir language levels.</w:t>
      </w:r>
      <w:r w:rsidR="00454B72">
        <w:t xml:space="preserve"> (A list of </w:t>
      </w:r>
      <w:r w:rsidR="008535CB">
        <w:t>questions</w:t>
      </w:r>
      <w:r w:rsidR="00454B72">
        <w:t>/verbs to use</w:t>
      </w:r>
      <w:r w:rsidR="008535CB">
        <w:t xml:space="preserve"> </w:t>
      </w:r>
      <w:r w:rsidR="003F0EF6">
        <w:t xml:space="preserve">that </w:t>
      </w:r>
      <w:r w:rsidR="008535CB">
        <w:t xml:space="preserve">can easily be </w:t>
      </w:r>
      <w:r w:rsidR="003F0EF6">
        <w:t xml:space="preserve">adapted can be </w:t>
      </w:r>
      <w:r w:rsidR="008535CB">
        <w:t>fou</w:t>
      </w:r>
      <w:r w:rsidR="008962CC">
        <w:t>nd on the internet by searching</w:t>
      </w:r>
      <w:r w:rsidR="008535CB">
        <w:t xml:space="preserve"> Bloom´s taxonomy).</w:t>
      </w:r>
    </w:p>
    <w:p w14:paraId="5CCE5D37" w14:textId="77777777" w:rsidR="00BB26DA" w:rsidRDefault="00BB26DA"/>
    <w:p w14:paraId="42661D34" w14:textId="72A1AFEA" w:rsidR="00BC5B45" w:rsidRDefault="00CE7925">
      <w:r>
        <w:t>One image showed a workman painting the G</w:t>
      </w:r>
      <w:r w:rsidR="00DD3F91">
        <w:t xml:space="preserve">olden Gate bridge which Tim </w:t>
      </w:r>
      <w:r>
        <w:t xml:space="preserve">revealed </w:t>
      </w:r>
      <w:r w:rsidR="00DD3F91">
        <w:t>to us little by little</w:t>
      </w:r>
      <w:r w:rsidR="00310E46">
        <w:t xml:space="preserve"> adding to</w:t>
      </w:r>
      <w:r w:rsidR="005C1C3C">
        <w:t xml:space="preserve"> </w:t>
      </w:r>
      <w:r w:rsidR="00D1487E">
        <w:t>our curiosity</w:t>
      </w:r>
      <w:r w:rsidR="000E2F90">
        <w:t>,</w:t>
      </w:r>
      <w:r w:rsidR="00DD3F91">
        <w:t xml:space="preserve"> whilst eliciting responses to the question “Where was this picture taken”</w:t>
      </w:r>
      <w:r w:rsidR="00310E46">
        <w:t>?</w:t>
      </w:r>
      <w:r w:rsidR="006061F5">
        <w:t xml:space="preserve"> </w:t>
      </w:r>
      <w:r w:rsidR="00DD3F91">
        <w:t xml:space="preserve"> </w:t>
      </w:r>
      <w:r w:rsidR="005738BF">
        <w:t>In the cla</w:t>
      </w:r>
      <w:r w:rsidR="00310E46">
        <w:t>ssroom, this could lead</w:t>
      </w:r>
      <w:r w:rsidR="006061F5">
        <w:t xml:space="preserve"> to</w:t>
      </w:r>
      <w:r w:rsidR="005738BF">
        <w:t xml:space="preserve"> an internet search task</w:t>
      </w:r>
      <w:r w:rsidR="005E7570">
        <w:t xml:space="preserve"> </w:t>
      </w:r>
      <w:r w:rsidR="000D7C22">
        <w:t xml:space="preserve">to find out </w:t>
      </w:r>
      <w:r w:rsidR="006061F5">
        <w:t>how long</w:t>
      </w:r>
      <w:r w:rsidR="000E2F90">
        <w:t xml:space="preserve"> </w:t>
      </w:r>
      <w:r w:rsidR="00617EDC">
        <w:t>it take</w:t>
      </w:r>
      <w:r w:rsidR="005E7570">
        <w:t>s</w:t>
      </w:r>
      <w:r w:rsidR="00617EDC">
        <w:t xml:space="preserve"> to paint the Golden Gate</w:t>
      </w:r>
      <w:r w:rsidR="007A06E2">
        <w:t>,</w:t>
      </w:r>
      <w:r w:rsidR="007B7C28">
        <w:t xml:space="preserve"> thereby increasing learner </w:t>
      </w:r>
      <w:r w:rsidR="000E2F90">
        <w:t>involve</w:t>
      </w:r>
      <w:r w:rsidR="00BC5B45">
        <w:t>ment</w:t>
      </w:r>
      <w:r w:rsidR="007B7C28">
        <w:t xml:space="preserve"> -</w:t>
      </w:r>
      <w:r w:rsidR="004E1F16">
        <w:t xml:space="preserve"> far better than just providing this piece of infor</w:t>
      </w:r>
      <w:r w:rsidR="0055413E">
        <w:t>mation ourselves</w:t>
      </w:r>
      <w:r w:rsidR="004E1F16">
        <w:t>.</w:t>
      </w:r>
      <w:r w:rsidR="00886BAC">
        <w:t xml:space="preserve"> </w:t>
      </w:r>
      <w:r w:rsidR="003C0A55">
        <w:t xml:space="preserve">We then wrote </w:t>
      </w:r>
      <w:r w:rsidR="00454B72">
        <w:t xml:space="preserve">a list of </w:t>
      </w:r>
      <w:r w:rsidR="003C0A55">
        <w:t>questions,</w:t>
      </w:r>
      <w:r w:rsidR="00435160">
        <w:t xml:space="preserve"> each</w:t>
      </w:r>
      <w:r w:rsidR="00886BAC">
        <w:t xml:space="preserve"> containing the pronoun “he”</w:t>
      </w:r>
      <w:r w:rsidR="003C0A55">
        <w:t xml:space="preserve"> that could be posed to</w:t>
      </w:r>
      <w:r w:rsidR="00271D8C">
        <w:t xml:space="preserve"> the workman</w:t>
      </w:r>
      <w:r w:rsidR="003C0A55">
        <w:t xml:space="preserve">. </w:t>
      </w:r>
    </w:p>
    <w:p w14:paraId="7D740045" w14:textId="77777777" w:rsidR="00D3629A" w:rsidRDefault="00D3629A"/>
    <w:p w14:paraId="16037ABA" w14:textId="14FB8006" w:rsidR="000E54D3" w:rsidRDefault="00BC5B45">
      <w:r>
        <w:t xml:space="preserve">Writing </w:t>
      </w:r>
      <w:r w:rsidR="008535CB">
        <w:t>a caption for a photo,</w:t>
      </w:r>
      <w:r w:rsidR="0055413E">
        <w:t xml:space="preserve"> using no more than three words, was an</w:t>
      </w:r>
      <w:r w:rsidR="00435160">
        <w:t>other</w:t>
      </w:r>
      <w:r w:rsidR="0055413E">
        <w:t xml:space="preserve"> </w:t>
      </w:r>
      <w:r w:rsidR="00FD7FE0">
        <w:t xml:space="preserve">enthralling </w:t>
      </w:r>
      <w:r w:rsidR="00412198">
        <w:t xml:space="preserve">group </w:t>
      </w:r>
      <w:r>
        <w:t>activity we performed</w:t>
      </w:r>
      <w:r w:rsidR="00412198">
        <w:t xml:space="preserve"> </w:t>
      </w:r>
      <w:r w:rsidR="00435160">
        <w:t>for a different photo</w:t>
      </w:r>
      <w:r w:rsidR="00EC34B5">
        <w:t>. A</w:t>
      </w:r>
      <w:r w:rsidR="00BE0DCB">
        <w:t xml:space="preserve"> list of the captions </w:t>
      </w:r>
      <w:r w:rsidR="0065556F">
        <w:t>could t</w:t>
      </w:r>
      <w:r w:rsidR="00684815">
        <w:t>hen be created with learners explaining their word choice</w:t>
      </w:r>
      <w:r w:rsidR="00D3629A">
        <w:t xml:space="preserve"> followed by </w:t>
      </w:r>
      <w:r w:rsidR="00E93CE1">
        <w:t xml:space="preserve">the </w:t>
      </w:r>
      <w:r w:rsidR="00D3629A">
        <w:t xml:space="preserve">entire </w:t>
      </w:r>
      <w:r w:rsidR="00684815">
        <w:t xml:space="preserve">group </w:t>
      </w:r>
      <w:r w:rsidR="009C7A45">
        <w:t xml:space="preserve">deciding on </w:t>
      </w:r>
      <w:r w:rsidR="009C7A45">
        <w:lastRenderedPageBreak/>
        <w:t>the</w:t>
      </w:r>
      <w:r w:rsidR="00454B72">
        <w:t xml:space="preserve"> </w:t>
      </w:r>
      <w:r w:rsidR="00B923B8">
        <w:t xml:space="preserve">appropriateness </w:t>
      </w:r>
      <w:r w:rsidR="00D3629A">
        <w:t>of each cap</w:t>
      </w:r>
      <w:r w:rsidR="009C7A45">
        <w:t>tion</w:t>
      </w:r>
      <w:r w:rsidR="00250397">
        <w:t>.</w:t>
      </w:r>
      <w:r w:rsidR="005A2AAF">
        <w:t xml:space="preserve"> </w:t>
      </w:r>
      <w:r w:rsidR="00435160">
        <w:t xml:space="preserve">Other suggestions </w:t>
      </w:r>
      <w:r w:rsidR="000B2875">
        <w:t xml:space="preserve">concerning the array of interesting photos we were shown </w:t>
      </w:r>
      <w:r w:rsidR="00435160">
        <w:t>could be fo</w:t>
      </w:r>
      <w:r w:rsidR="005A1EEA">
        <w:t xml:space="preserve">r learners to create dialogues for </w:t>
      </w:r>
      <w:r w:rsidR="000B2875">
        <w:t xml:space="preserve">the </w:t>
      </w:r>
      <w:r w:rsidR="005A1EEA">
        <w:t>people in t</w:t>
      </w:r>
      <w:r w:rsidR="00642965">
        <w:t>he images, rolepla</w:t>
      </w:r>
      <w:r w:rsidR="000B2875">
        <w:t xml:space="preserve">y the picture, write a diary entry or use </w:t>
      </w:r>
      <w:r w:rsidR="00351850">
        <w:t xml:space="preserve">grammar, such as, </w:t>
      </w:r>
      <w:r w:rsidR="000B2875">
        <w:t>connectors to create a story</w:t>
      </w:r>
      <w:r w:rsidR="00351850">
        <w:t>.</w:t>
      </w:r>
      <w:r w:rsidR="00435160">
        <w:t xml:space="preserve"> </w:t>
      </w:r>
      <w:r w:rsidR="00351850">
        <w:t xml:space="preserve"> </w:t>
      </w:r>
      <w:r w:rsidR="00410A89">
        <w:t>In other words</w:t>
      </w:r>
      <w:r w:rsidR="00435160">
        <w:t xml:space="preserve">, using the visual as an impetus for </w:t>
      </w:r>
      <w:r w:rsidR="00351850">
        <w:t>new lexis, collocations and other language learning opportunities.</w:t>
      </w:r>
      <w:r w:rsidR="0040643E">
        <w:t xml:space="preserve"> </w:t>
      </w:r>
    </w:p>
    <w:p w14:paraId="184ACEA8" w14:textId="1E87DE3B" w:rsidR="00B65EAB" w:rsidRDefault="0040643E">
      <w:r>
        <w:t xml:space="preserve"> </w:t>
      </w:r>
    </w:p>
    <w:p w14:paraId="2642347F" w14:textId="1CB940C2" w:rsidR="002C7460" w:rsidRPr="00C32B0B" w:rsidRDefault="0040643E">
      <w:r>
        <w:t>Ultimately, we are aiming to go beyond the aesthetic appreciation of an image</w:t>
      </w:r>
      <w:r w:rsidR="00B65EAB">
        <w:t>, to be</w:t>
      </w:r>
      <w:r w:rsidR="00287FD3">
        <w:t xml:space="preserve"> in the position to decon</w:t>
      </w:r>
      <w:r w:rsidR="006E3DE5">
        <w:t>struct</w:t>
      </w:r>
      <w:r w:rsidR="00B65EAB">
        <w:t xml:space="preserve"> it and</w:t>
      </w:r>
      <w:r w:rsidR="00287FD3">
        <w:t xml:space="preserve"> find meaning</w:t>
      </w:r>
      <w:r w:rsidR="00B65EAB">
        <w:t>, so that visual lite</w:t>
      </w:r>
      <w:r w:rsidR="009130B5">
        <w:t xml:space="preserve">racy promotes critical thinking.  It was a stimulating </w:t>
      </w:r>
      <w:r w:rsidR="00CA1186">
        <w:t xml:space="preserve">and fruitful </w:t>
      </w:r>
      <w:r w:rsidR="009130B5">
        <w:t>workshop</w:t>
      </w:r>
      <w:r w:rsidR="00934FDA">
        <w:t xml:space="preserve"> and </w:t>
      </w:r>
      <w:r w:rsidR="00FD7FE0">
        <w:t xml:space="preserve">although it was a sunny afternoon </w:t>
      </w:r>
      <w:r w:rsidR="007A207D">
        <w:t xml:space="preserve">outside </w:t>
      </w:r>
      <w:r w:rsidR="00FD7FE0">
        <w:t xml:space="preserve">it was </w:t>
      </w:r>
      <w:r w:rsidR="00934FDA">
        <w:t>well worth missing</w:t>
      </w:r>
      <w:r w:rsidR="00FD7FE0">
        <w:t xml:space="preserve"> to come away with so many ideas.</w:t>
      </w:r>
    </w:p>
    <w:sectPr w:rsidR="002C7460" w:rsidRPr="00C32B0B" w:rsidSect="008757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B"/>
    <w:rsid w:val="00086196"/>
    <w:rsid w:val="000B2875"/>
    <w:rsid w:val="000D7C22"/>
    <w:rsid w:val="000E2F90"/>
    <w:rsid w:val="000E54D3"/>
    <w:rsid w:val="001064BB"/>
    <w:rsid w:val="001339C7"/>
    <w:rsid w:val="00153ACE"/>
    <w:rsid w:val="00163D90"/>
    <w:rsid w:val="00192C59"/>
    <w:rsid w:val="001A562B"/>
    <w:rsid w:val="001B0A9A"/>
    <w:rsid w:val="001C5108"/>
    <w:rsid w:val="001E3485"/>
    <w:rsid w:val="002040C3"/>
    <w:rsid w:val="0021303B"/>
    <w:rsid w:val="0021735F"/>
    <w:rsid w:val="00236A4D"/>
    <w:rsid w:val="00250397"/>
    <w:rsid w:val="00253AF1"/>
    <w:rsid w:val="00271D8C"/>
    <w:rsid w:val="0028355A"/>
    <w:rsid w:val="00287FD3"/>
    <w:rsid w:val="002A1EDF"/>
    <w:rsid w:val="002B1E12"/>
    <w:rsid w:val="002B638C"/>
    <w:rsid w:val="002C1818"/>
    <w:rsid w:val="002C7460"/>
    <w:rsid w:val="002F0EE7"/>
    <w:rsid w:val="00310E46"/>
    <w:rsid w:val="00334172"/>
    <w:rsid w:val="0034695E"/>
    <w:rsid w:val="00351850"/>
    <w:rsid w:val="00364016"/>
    <w:rsid w:val="003B35E0"/>
    <w:rsid w:val="003B7B05"/>
    <w:rsid w:val="003C0A55"/>
    <w:rsid w:val="003C7F03"/>
    <w:rsid w:val="003F0EF6"/>
    <w:rsid w:val="0040643E"/>
    <w:rsid w:val="00410A89"/>
    <w:rsid w:val="00412198"/>
    <w:rsid w:val="00435160"/>
    <w:rsid w:val="00454B72"/>
    <w:rsid w:val="004A7D15"/>
    <w:rsid w:val="004D2D98"/>
    <w:rsid w:val="004E1F16"/>
    <w:rsid w:val="00514C35"/>
    <w:rsid w:val="005206BD"/>
    <w:rsid w:val="005421F5"/>
    <w:rsid w:val="0055413E"/>
    <w:rsid w:val="005738BF"/>
    <w:rsid w:val="005A1EEA"/>
    <w:rsid w:val="005A2AAF"/>
    <w:rsid w:val="005A313C"/>
    <w:rsid w:val="005A5743"/>
    <w:rsid w:val="005C1C3C"/>
    <w:rsid w:val="005D3F1A"/>
    <w:rsid w:val="005D5A03"/>
    <w:rsid w:val="005E7570"/>
    <w:rsid w:val="006022A0"/>
    <w:rsid w:val="006058ED"/>
    <w:rsid w:val="006061F5"/>
    <w:rsid w:val="00613EF0"/>
    <w:rsid w:val="0061411C"/>
    <w:rsid w:val="00617EDC"/>
    <w:rsid w:val="00620615"/>
    <w:rsid w:val="006356E1"/>
    <w:rsid w:val="00642965"/>
    <w:rsid w:val="0065556F"/>
    <w:rsid w:val="00684815"/>
    <w:rsid w:val="00687E27"/>
    <w:rsid w:val="006B34BD"/>
    <w:rsid w:val="006C2FCC"/>
    <w:rsid w:val="006C5125"/>
    <w:rsid w:val="006E3DE5"/>
    <w:rsid w:val="007146E6"/>
    <w:rsid w:val="00715447"/>
    <w:rsid w:val="00745CA4"/>
    <w:rsid w:val="00747F3F"/>
    <w:rsid w:val="0075440F"/>
    <w:rsid w:val="0079389B"/>
    <w:rsid w:val="007A06E2"/>
    <w:rsid w:val="007A207D"/>
    <w:rsid w:val="007A6A09"/>
    <w:rsid w:val="007B788A"/>
    <w:rsid w:val="007B7C28"/>
    <w:rsid w:val="007F39F1"/>
    <w:rsid w:val="008535CB"/>
    <w:rsid w:val="00856921"/>
    <w:rsid w:val="00875794"/>
    <w:rsid w:val="0088305E"/>
    <w:rsid w:val="00886BAC"/>
    <w:rsid w:val="008962CC"/>
    <w:rsid w:val="008E7D49"/>
    <w:rsid w:val="009130B5"/>
    <w:rsid w:val="00934FDA"/>
    <w:rsid w:val="00984C0A"/>
    <w:rsid w:val="009B7B31"/>
    <w:rsid w:val="009C7A45"/>
    <w:rsid w:val="009D27A1"/>
    <w:rsid w:val="00A64640"/>
    <w:rsid w:val="00A74DC9"/>
    <w:rsid w:val="00AF1532"/>
    <w:rsid w:val="00B46919"/>
    <w:rsid w:val="00B5314A"/>
    <w:rsid w:val="00B65EAB"/>
    <w:rsid w:val="00B810EA"/>
    <w:rsid w:val="00B923B8"/>
    <w:rsid w:val="00BB26DA"/>
    <w:rsid w:val="00BC01DE"/>
    <w:rsid w:val="00BC5B45"/>
    <w:rsid w:val="00BE0DCB"/>
    <w:rsid w:val="00BE4B80"/>
    <w:rsid w:val="00BF29DE"/>
    <w:rsid w:val="00C00BEB"/>
    <w:rsid w:val="00C32B0B"/>
    <w:rsid w:val="00C85CC1"/>
    <w:rsid w:val="00CA1186"/>
    <w:rsid w:val="00CE0BA2"/>
    <w:rsid w:val="00CE365D"/>
    <w:rsid w:val="00CE7925"/>
    <w:rsid w:val="00CF2099"/>
    <w:rsid w:val="00D1487E"/>
    <w:rsid w:val="00D2705A"/>
    <w:rsid w:val="00D30BFC"/>
    <w:rsid w:val="00D3629A"/>
    <w:rsid w:val="00DD29D5"/>
    <w:rsid w:val="00DD3F91"/>
    <w:rsid w:val="00DF7BA9"/>
    <w:rsid w:val="00E01B18"/>
    <w:rsid w:val="00E14E9B"/>
    <w:rsid w:val="00E374FE"/>
    <w:rsid w:val="00E72391"/>
    <w:rsid w:val="00E75C52"/>
    <w:rsid w:val="00E93CE1"/>
    <w:rsid w:val="00EA2612"/>
    <w:rsid w:val="00EB63D1"/>
    <w:rsid w:val="00EC34B5"/>
    <w:rsid w:val="00EF1DD7"/>
    <w:rsid w:val="00F30B14"/>
    <w:rsid w:val="00F471D5"/>
    <w:rsid w:val="00FB1F51"/>
    <w:rsid w:val="00FC7CAA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DB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miguel.cortijo_antona</dc:creator>
  <cp:lastModifiedBy>sd</cp:lastModifiedBy>
  <cp:revision>2</cp:revision>
  <dcterms:created xsi:type="dcterms:W3CDTF">2018-01-21T19:45:00Z</dcterms:created>
  <dcterms:modified xsi:type="dcterms:W3CDTF">2018-01-21T19:45:00Z</dcterms:modified>
</cp:coreProperties>
</file>